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0FC0" w:rsidR="00A65793" w:rsidP="003B0FC0" w:rsidRDefault="00A65793" w14:paraId="32302A6A" w14:textId="166CD609">
      <w:pPr>
        <w:snapToGrid w:val="0"/>
        <w:jc w:val="center"/>
        <w:rPr>
          <w:rFonts w:ascii="微軟正黑體" w:hAnsi="微軟正黑體" w:eastAsia="微軟正黑體"/>
          <w:b/>
          <w:bCs/>
          <w:sz w:val="36"/>
          <w:szCs w:val="36"/>
        </w:rPr>
      </w:pPr>
      <w:r w:rsidRPr="003B0FC0">
        <w:rPr>
          <w:rFonts w:hint="eastAsia" w:ascii="微軟正黑體" w:hAnsi="微軟正黑體" w:eastAsia="微軟正黑體"/>
          <w:b/>
          <w:bCs/>
          <w:sz w:val="36"/>
          <w:szCs w:val="36"/>
        </w:rPr>
        <w:t>衛生福利部雙和醫院 COVID-</w:t>
      </w:r>
      <w:r w:rsidRPr="003B0FC0">
        <w:rPr>
          <w:rFonts w:ascii="微軟正黑體" w:hAnsi="微軟正黑體" w:eastAsia="微軟正黑體"/>
          <w:b/>
          <w:bCs/>
          <w:sz w:val="36"/>
          <w:szCs w:val="36"/>
        </w:rPr>
        <w:t>19</w:t>
      </w:r>
      <w:r w:rsidRPr="003B0FC0">
        <w:rPr>
          <w:rFonts w:hint="eastAsia" w:ascii="微軟正黑體" w:hAnsi="微軟正黑體" w:eastAsia="微軟正黑體"/>
          <w:b/>
          <w:bCs/>
          <w:sz w:val="36"/>
          <w:szCs w:val="36"/>
        </w:rPr>
        <w:t>自費核酸檢驗Q&amp;A</w:t>
      </w:r>
      <w:r w:rsidR="003B0FC0">
        <w:rPr>
          <w:rFonts w:hint="eastAsia" w:ascii="微軟正黑體" w:hAnsi="微軟正黑體" w:eastAsia="微軟正黑體"/>
          <w:b/>
          <w:bCs/>
          <w:sz w:val="36"/>
          <w:szCs w:val="36"/>
        </w:rPr>
        <w:t>問答集</w:t>
      </w:r>
    </w:p>
    <w:p w:rsidRPr="003B0FC0" w:rsidR="003B0FC0" w:rsidP="003B0FC0" w:rsidRDefault="003B0FC0" w14:paraId="6B47B934" w14:textId="6DD3665E">
      <w:pPr>
        <w:snapToGrid w:val="0"/>
        <w:jc w:val="right"/>
        <w:rPr>
          <w:rFonts w:ascii="微軟正黑體" w:hAnsi="微軟正黑體" w:eastAsia="微軟正黑體"/>
          <w:sz w:val="20"/>
          <w:szCs w:val="20"/>
        </w:rPr>
      </w:pPr>
      <w:r>
        <w:rPr>
          <w:rFonts w:hint="eastAsia" w:ascii="微軟正黑體" w:hAnsi="微軟正黑體" w:eastAsia="微軟正黑體"/>
          <w:sz w:val="20"/>
          <w:szCs w:val="20"/>
        </w:rPr>
        <w:t>1</w:t>
      </w:r>
      <w:r>
        <w:rPr>
          <w:rFonts w:ascii="微軟正黑體" w:hAnsi="微軟正黑體" w:eastAsia="微軟正黑體"/>
          <w:sz w:val="20"/>
          <w:szCs w:val="20"/>
        </w:rPr>
        <w:t>10.03.17</w:t>
      </w:r>
      <w:r>
        <w:rPr>
          <w:rFonts w:hint="eastAsia" w:ascii="微軟正黑體" w:hAnsi="微軟正黑體" w:eastAsia="微軟正黑體"/>
          <w:sz w:val="20"/>
          <w:szCs w:val="20"/>
        </w:rPr>
        <w:t>更新</w:t>
      </w:r>
    </w:p>
    <w:p w:rsidRPr="003B0FC0" w:rsidR="00A65793" w:rsidP="003B0FC0" w:rsidRDefault="00A65793" w14:paraId="389361EF" w14:textId="2A7F28AA">
      <w:pPr>
        <w:snapToGrid w:val="0"/>
        <w:rPr>
          <w:rFonts w:ascii="微軟正黑體" w:hAnsi="微軟正黑體" w:eastAsia="微軟正黑體"/>
          <w:sz w:val="28"/>
          <w:szCs w:val="28"/>
        </w:rPr>
      </w:pPr>
      <w:r w:rsidRPr="003B0FC0">
        <w:rPr>
          <w:rFonts w:hint="eastAsia" w:ascii="微軟正黑體" w:hAnsi="微軟正黑體" w:eastAsia="微軟正黑體"/>
          <w:sz w:val="28"/>
          <w:szCs w:val="28"/>
        </w:rPr>
        <w:t>【採檢時間】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Pr="003B0FC0" w:rsidR="00A65793" w:rsidTr="0AB2F06E" w14:paraId="7BC85C62" w14:textId="77777777">
        <w:tc>
          <w:tcPr>
            <w:tcW w:w="846" w:type="dxa"/>
            <w:shd w:val="clear" w:color="auto" w:fill="E7E6E6" w:themeFill="background2"/>
            <w:tcMar/>
          </w:tcPr>
          <w:p w:rsidRPr="003B0FC0" w:rsidR="00A65793" w:rsidP="003B0FC0" w:rsidRDefault="00A65793" w14:paraId="044950F4" w14:textId="62C2817E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  <w:tcMar/>
          </w:tcPr>
          <w:p w:rsidRPr="003B0FC0" w:rsidR="00A65793" w:rsidP="003B0FC0" w:rsidRDefault="00A65793" w14:paraId="0BB36222" w14:textId="60000F20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內容</w:t>
            </w:r>
          </w:p>
        </w:tc>
      </w:tr>
      <w:tr w:rsidRPr="003B0FC0" w:rsidR="00A65793" w:rsidTr="0AB2F06E" w14:paraId="0ED15F32" w14:textId="77777777">
        <w:tc>
          <w:tcPr>
            <w:tcW w:w="846" w:type="dxa"/>
            <w:tcMar/>
          </w:tcPr>
          <w:p w:rsidRPr="003B0FC0" w:rsidR="00A65793" w:rsidP="003B0FC0" w:rsidRDefault="00A65793" w14:paraId="508D17FB" w14:textId="0645250A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1</w:t>
            </w:r>
          </w:p>
        </w:tc>
        <w:tc>
          <w:tcPr>
            <w:tcW w:w="8788" w:type="dxa"/>
            <w:tcMar/>
          </w:tcPr>
          <w:p w:rsidRPr="003B0FC0" w:rsidR="00A65793" w:rsidP="003B0FC0" w:rsidRDefault="00A65793" w14:paraId="48DB4770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請問什麼時候有受理採檢？</w:t>
            </w:r>
          </w:p>
          <w:p w:rsidRPr="003B0FC0" w:rsidR="00A65793" w:rsidP="003B0FC0" w:rsidRDefault="00A65793" w14:paraId="4FDDE61A" w14:textId="3F7554CE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：本院自費採檢時間為：週一至週五，早上9點到10點，國定例假日不受理；採現場報到制，不限人數，無開放預約。</w:t>
            </w:r>
          </w:p>
        </w:tc>
      </w:tr>
      <w:tr w:rsidRPr="003B0FC0" w:rsidR="00A65793" w:rsidTr="0AB2F06E" w14:paraId="580EA67C" w14:textId="77777777">
        <w:tc>
          <w:tcPr>
            <w:tcW w:w="846" w:type="dxa"/>
            <w:tcMar/>
          </w:tcPr>
          <w:p w:rsidRPr="003B0FC0" w:rsidR="00A65793" w:rsidP="003B0FC0" w:rsidRDefault="00A65793" w14:paraId="113DBC49" w14:textId="25AAAF5A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2</w:t>
            </w:r>
          </w:p>
        </w:tc>
        <w:tc>
          <w:tcPr>
            <w:tcW w:w="8788" w:type="dxa"/>
            <w:tcMar/>
          </w:tcPr>
          <w:p w:rsidRPr="003B0FC0" w:rsidR="00A65793" w:rsidP="003B0FC0" w:rsidRDefault="005B5E3F" w14:paraId="37FD579D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Q：請問有限號（人數）嗎？</w:t>
            </w:r>
          </w:p>
          <w:p w:rsidRPr="003B0FC0" w:rsidR="005B5E3F" w:rsidP="003B0FC0" w:rsidRDefault="005B5E3F" w14:paraId="086CFC10" w14:textId="0677AD6E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A：採現場報到制，不限名額，受理時間為週一至週五，早上9點到10點，10點前抵達急診及排隊皆可安排採檢。</w:t>
            </w:r>
          </w:p>
        </w:tc>
      </w:tr>
      <w:tr w:rsidRPr="003B0FC0" w:rsidR="00A65793" w:rsidTr="0AB2F06E" w14:paraId="685B494A" w14:textId="77777777">
        <w:tc>
          <w:tcPr>
            <w:tcW w:w="846" w:type="dxa"/>
            <w:tcMar/>
          </w:tcPr>
          <w:p w:rsidRPr="003B0FC0" w:rsidR="00A65793" w:rsidP="003B0FC0" w:rsidRDefault="00A65793" w14:paraId="4515D77C" w14:textId="2015C472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3</w:t>
            </w:r>
          </w:p>
        </w:tc>
        <w:tc>
          <w:tcPr>
            <w:tcW w:w="8788" w:type="dxa"/>
            <w:tcMar/>
          </w:tcPr>
          <w:p w:rsidRPr="003B0FC0" w:rsidR="00A65793" w:rsidP="003B0FC0" w:rsidRDefault="005B5E3F" w14:paraId="44872264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Q：請問可以預約時間（掛號）嗎？</w:t>
            </w:r>
          </w:p>
          <w:p w:rsidRPr="003B0FC0" w:rsidR="005B5E3F" w:rsidP="003B0FC0" w:rsidRDefault="005B5E3F" w14:paraId="71F89439" w14:textId="0DD89D5F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A：本院無開放預約。</w:t>
            </w:r>
            <w:r w:rsidRPr="0AB2F06E" w:rsidR="0AB2F06E">
              <w:rPr>
                <w:rFonts w:ascii="微軟正黑體" w:hAnsi="微軟正黑體" w:eastAsia="微軟正黑體"/>
                <w:color w:val="FF0000"/>
                <w:sz w:val="28"/>
                <w:szCs w:val="28"/>
              </w:rPr>
              <w:t>採現場報到制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，不限名額；受理時間為週一至週五，</w:t>
            </w:r>
            <w:r w:rsidRPr="0AB2F06E" w:rsidR="0AB2F06E">
              <w:rPr>
                <w:rFonts w:ascii="微軟正黑體" w:hAnsi="微軟正黑體" w:eastAsia="微軟正黑體"/>
                <w:color w:val="FF0000"/>
                <w:sz w:val="28"/>
                <w:szCs w:val="28"/>
              </w:rPr>
              <w:t>早上9點到10點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，10點前抵達急診及排隊皆可安排採檢。</w:t>
            </w:r>
          </w:p>
        </w:tc>
      </w:tr>
      <w:tr w:rsidRPr="003B0FC0" w:rsidR="00A65793" w:rsidTr="0AB2F06E" w14:paraId="344B4EF2" w14:textId="77777777">
        <w:tc>
          <w:tcPr>
            <w:tcW w:w="846" w:type="dxa"/>
            <w:tcMar/>
          </w:tcPr>
          <w:p w:rsidRPr="003B0FC0" w:rsidR="00A65793" w:rsidP="003B0FC0" w:rsidRDefault="00A65793" w14:paraId="11177C05" w14:textId="7E1E1E74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4</w:t>
            </w:r>
          </w:p>
        </w:tc>
        <w:tc>
          <w:tcPr>
            <w:tcW w:w="8788" w:type="dxa"/>
            <w:tcMar/>
          </w:tcPr>
          <w:p w:rsidRPr="003B0FC0" w:rsidR="00A65793" w:rsidP="003B0FC0" w:rsidRDefault="005B5E3F" w14:paraId="366C174A" w14:textId="78A73BD0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Q：請問採檢要到那裡報到？</w:t>
            </w:r>
          </w:p>
          <w:p w:rsidRPr="003B0FC0" w:rsidR="005B5E3F" w:rsidP="003B0FC0" w:rsidRDefault="005B5E3F" w14:paraId="4CFD8104" w14:textId="51AE0D5B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A：到急診掛號櫃台報到，會一律在急診完成採檢流程。</w:t>
            </w:r>
          </w:p>
        </w:tc>
      </w:tr>
      <w:tr w:rsidRPr="003B0FC0" w:rsidR="00A65793" w:rsidTr="0AB2F06E" w14:paraId="28D3C16B" w14:textId="77777777">
        <w:tc>
          <w:tcPr>
            <w:tcW w:w="846" w:type="dxa"/>
            <w:tcMar/>
          </w:tcPr>
          <w:p w:rsidRPr="003B0FC0" w:rsidR="00A65793" w:rsidP="003B0FC0" w:rsidRDefault="00A65793" w14:paraId="4820613F" w14:textId="64834E8F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5</w:t>
            </w:r>
          </w:p>
        </w:tc>
        <w:tc>
          <w:tcPr>
            <w:tcW w:w="8788" w:type="dxa"/>
            <w:tcMar/>
          </w:tcPr>
          <w:p w:rsidRPr="003B0FC0" w:rsidR="005B5E3F" w:rsidP="003B0FC0" w:rsidRDefault="005B5E3F" w14:paraId="32FD7BFD" w14:textId="4A7DDB05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Q：請問國定假日有提供採檢嗎？</w:t>
            </w:r>
          </w:p>
          <w:p w:rsidRPr="003B0FC0" w:rsidR="00A65793" w:rsidP="003B0FC0" w:rsidRDefault="005B5E3F" w14:paraId="1D3F84BB" w14:textId="6086148C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A：國定例假日不提供採檢。</w:t>
            </w:r>
            <w:r w:rsidRPr="003B0FC0">
              <w:rPr>
                <w:rFonts w:hint="eastAsia" w:ascii="微軟正黑體" w:hAnsi="微軟正黑體" w:eastAsia="微軟正黑體"/>
                <w:color w:val="FF0000"/>
                <w:sz w:val="28"/>
                <w:szCs w:val="28"/>
              </w:rPr>
              <w:t>其餘補假或特殊日期將依醫院行事曆執行，或於醫院官方網站上另行公告。</w:t>
            </w:r>
          </w:p>
        </w:tc>
      </w:tr>
      <w:tr w:rsidRPr="003B0FC0" w:rsidR="00A65793" w:rsidTr="0AB2F06E" w14:paraId="4BEC4CCA" w14:textId="77777777">
        <w:tc>
          <w:tcPr>
            <w:tcW w:w="846" w:type="dxa"/>
            <w:tcMar/>
          </w:tcPr>
          <w:p w:rsidRPr="003B0FC0" w:rsidR="00A65793" w:rsidP="003B0FC0" w:rsidRDefault="00A65793" w14:paraId="5EAFE449" w14:textId="1C69BF0F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6</w:t>
            </w:r>
          </w:p>
        </w:tc>
        <w:tc>
          <w:tcPr>
            <w:tcW w:w="8788" w:type="dxa"/>
            <w:tcMar/>
          </w:tcPr>
          <w:p w:rsidRPr="003B0FC0" w:rsidR="005B5E3F" w:rsidP="003B0FC0" w:rsidRDefault="005B5E3F" w14:paraId="775861CF" w14:textId="17499B70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Q：請問航空公司規定三日內檢查報告時間怎麼算？</w:t>
            </w:r>
          </w:p>
          <w:p w:rsidR="004126A0" w:rsidP="003B0FC0" w:rsidRDefault="005B5E3F" w14:paraId="07F5082E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 xml:space="preserve">A：＊＊注意：非各國皆為三日內報告，請民眾自行查詢＊＊　</w:t>
            </w:r>
          </w:p>
          <w:p w:rsidR="004126A0" w:rsidP="004126A0" w:rsidRDefault="005B5E3F" w14:paraId="76A63346" w14:textId="77777777">
            <w:pPr>
              <w:snapToGrid w:val="0"/>
              <w:ind w:left="240" w:leftChars="10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登機前「三日內」檢驗報告之日期以「報告日」及「工作日」計算，故可扣除國定假日（含例假日）之天數。舉例：(1)如於12月4日搭機，不含搭機當天，往前推算3天，需檢附12月1日（含）以後之核酸檢驗報告。(2)如於12月7日搭機，不含搭機當天，往前推算3天，假設12月5日及6日為例假日不計入，需檢附12月2日（含）以後之核酸檢驗報告。</w:t>
            </w:r>
            <w:r w:rsidR="003B0FC0">
              <w:rPr>
                <w:rFonts w:hint="eastAsia" w:ascii="微軟正黑體" w:hAnsi="微軟正黑體" w:eastAsia="微軟正黑體"/>
                <w:sz w:val="28"/>
                <w:szCs w:val="28"/>
              </w:rPr>
              <w:t xml:space="preserve">  </w:t>
            </w:r>
          </w:p>
          <w:p w:rsidRPr="003B0FC0" w:rsidR="005B5E3F" w:rsidP="004126A0" w:rsidRDefault="005B5E3F" w14:paraId="1CD5AA20" w14:textId="5E4776D2">
            <w:pPr>
              <w:snapToGrid w:val="0"/>
              <w:ind w:left="240" w:leftChars="10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可至CDC網站查詢。</w:t>
            </w:r>
          </w:p>
        </w:tc>
      </w:tr>
    </w:tbl>
    <w:p w:rsidR="003B0FC0" w:rsidP="003B0FC0" w:rsidRDefault="003B0FC0" w14:paraId="34786964" w14:textId="77777777">
      <w:pPr>
        <w:snapToGrid w:val="0"/>
        <w:rPr>
          <w:rFonts w:ascii="微軟正黑體" w:hAnsi="微軟正黑體" w:eastAsia="微軟正黑體"/>
          <w:sz w:val="28"/>
          <w:szCs w:val="28"/>
        </w:rPr>
      </w:pPr>
    </w:p>
    <w:p w:rsidRPr="003B0FC0" w:rsidR="005B5E3F" w:rsidP="004126A0" w:rsidRDefault="003B0FC0" w14:paraId="5D2D1D70" w14:textId="6109EE3A">
      <w:pPr>
        <w:widowControl/>
        <w:rPr>
          <w:rFonts w:ascii="微軟正黑體" w:hAnsi="微軟正黑體" w:eastAsia="微軟正黑體"/>
          <w:sz w:val="28"/>
          <w:szCs w:val="28"/>
        </w:rPr>
      </w:pPr>
      <w:r>
        <w:rPr>
          <w:rFonts w:ascii="微軟正黑體" w:hAnsi="微軟正黑體" w:eastAsia="微軟正黑體"/>
          <w:sz w:val="28"/>
          <w:szCs w:val="28"/>
        </w:rPr>
        <w:br w:type="page"/>
      </w:r>
      <w:r w:rsidRPr="003B0FC0" w:rsidR="005B5E3F">
        <w:rPr>
          <w:rFonts w:hint="eastAsia" w:ascii="微軟正黑體" w:hAnsi="微軟正黑體" w:eastAsia="微軟正黑體"/>
          <w:sz w:val="28"/>
          <w:szCs w:val="28"/>
        </w:rPr>
        <w:lastRenderedPageBreak/>
        <w:t>【</w:t>
      </w:r>
      <w:r w:rsidRPr="003B0FC0" w:rsidR="005B5E3F">
        <w:rPr>
          <w:rFonts w:hint="eastAsia" w:ascii="微軟正黑體" w:hAnsi="微軟正黑體" w:eastAsia="微軟正黑體"/>
          <w:sz w:val="28"/>
          <w:szCs w:val="28"/>
        </w:rPr>
        <w:t>費用</w:t>
      </w:r>
      <w:r w:rsidRPr="003B0FC0" w:rsidR="005B5E3F">
        <w:rPr>
          <w:rFonts w:hint="eastAsia" w:ascii="微軟正黑體" w:hAnsi="微軟正黑體" w:eastAsia="微軟正黑體"/>
          <w:sz w:val="28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Pr="003B0FC0" w:rsidR="005B5E3F" w:rsidTr="0AB2F06E" w14:paraId="3DD7C692" w14:textId="77777777">
        <w:tc>
          <w:tcPr>
            <w:tcW w:w="846" w:type="dxa"/>
            <w:shd w:val="clear" w:color="auto" w:fill="E7E6E6" w:themeFill="background2"/>
            <w:tcMar/>
          </w:tcPr>
          <w:p w:rsidRPr="003B0FC0" w:rsidR="005B5E3F" w:rsidP="003B0FC0" w:rsidRDefault="005B5E3F" w14:paraId="0EBBB2F4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  <w:tcMar/>
          </w:tcPr>
          <w:p w:rsidRPr="003B0FC0" w:rsidR="005B5E3F" w:rsidP="003B0FC0" w:rsidRDefault="005B5E3F" w14:paraId="51CCEE1E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內容</w:t>
            </w:r>
          </w:p>
        </w:tc>
      </w:tr>
      <w:tr w:rsidRPr="003B0FC0" w:rsidR="005B5E3F" w:rsidTr="0AB2F06E" w14:paraId="0D566EC8" w14:textId="77777777">
        <w:tc>
          <w:tcPr>
            <w:tcW w:w="846" w:type="dxa"/>
            <w:tcMar/>
          </w:tcPr>
          <w:p w:rsidRPr="003B0FC0" w:rsidR="005B5E3F" w:rsidP="003B0FC0" w:rsidRDefault="005B5E3F" w14:paraId="19E9A86E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1</w:t>
            </w:r>
          </w:p>
        </w:tc>
        <w:tc>
          <w:tcPr>
            <w:tcW w:w="8788" w:type="dxa"/>
            <w:tcMar/>
          </w:tcPr>
          <w:p w:rsidRPr="003B0FC0" w:rsidR="005B5E3F" w:rsidP="003B0FC0" w:rsidRDefault="005B5E3F" w14:paraId="2AA1186A" w14:textId="793FA86A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Q：請問採檢的費用多少？</w:t>
            </w:r>
          </w:p>
          <w:p w:rsidRPr="003B0FC0" w:rsidR="005B5E3F" w:rsidP="003B0FC0" w:rsidRDefault="005B5E3F" w14:paraId="67DD2E33" w14:textId="35D9C556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A：一般採檢的費用為NTD5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,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800，採檢隔天19:00-20:30可領取報告；快速採檢的費用為NTD7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,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000，採檢當天19:00-</w:t>
            </w:r>
            <w:proofErr w:type="gramStart"/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20:30可領取報告。若無台灣身分證或居留證人士</w:t>
            </w:r>
            <w:proofErr w:type="gramEnd"/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，則為國際醫療採檢，費用為NTD7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,</w:t>
            </w:r>
            <w:r w:rsidRPr="0AB2F06E" w:rsidR="0AB2F06E">
              <w:rPr>
                <w:rFonts w:ascii="微軟正黑體" w:hAnsi="微軟正黑體" w:eastAsia="微軟正黑體"/>
                <w:sz w:val="28"/>
                <w:szCs w:val="28"/>
              </w:rPr>
              <w:t>560，採檢當天19:00-20:30可領取報告。</w:t>
            </w:r>
          </w:p>
          <w:p w:rsidRPr="003B0FC0" w:rsidR="005B5E3F" w:rsidP="004126A0" w:rsidRDefault="005B5E3F" w14:paraId="7F30C730" w14:textId="1934CC5D">
            <w:pPr>
              <w:snapToGrid w:val="0"/>
              <w:ind w:left="240" w:leftChars="100" w:firstLine="280" w:firstLineChars="10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**以上費用皆含掛號費、診察費及一份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中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英文檢驗報告證明。</w:t>
            </w:r>
          </w:p>
        </w:tc>
      </w:tr>
      <w:tr w:rsidRPr="003B0FC0" w:rsidR="005B5E3F" w:rsidTr="0AB2F06E" w14:paraId="52F309BB" w14:textId="77777777">
        <w:tc>
          <w:tcPr>
            <w:tcW w:w="846" w:type="dxa"/>
            <w:tcMar/>
          </w:tcPr>
          <w:p w:rsidRPr="003B0FC0" w:rsidR="005B5E3F" w:rsidP="003B0FC0" w:rsidRDefault="005B5E3F" w14:paraId="47E4A953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2</w:t>
            </w:r>
          </w:p>
        </w:tc>
        <w:tc>
          <w:tcPr>
            <w:tcW w:w="8788" w:type="dxa"/>
            <w:tcMar/>
          </w:tcPr>
          <w:p w:rsidRPr="003B0FC0" w:rsidR="005B5E3F" w:rsidP="003B0FC0" w:rsidRDefault="005B5E3F" w14:paraId="5ECA162B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Q：請問可以刷卡嗎？</w:t>
            </w:r>
          </w:p>
          <w:p w:rsidRPr="003B0FC0" w:rsidR="005B5E3F" w:rsidP="003B0FC0" w:rsidRDefault="005B5E3F" w14:paraId="57AC2147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A：繳費方式：現金或信用卡</w:t>
            </w:r>
          </w:p>
          <w:p w:rsidRPr="003B0FC0" w:rsidR="005B5E3F" w:rsidP="004D043C" w:rsidRDefault="005B5E3F" w14:paraId="0FD0A913" w14:textId="7AB8A6B7">
            <w:pPr>
              <w:snapToGrid w:val="0"/>
              <w:ind w:left="240" w:leftChars="100" w:firstLine="280" w:firstLineChars="10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不支援中國銀聯卡、電子支付。</w:t>
            </w:r>
          </w:p>
        </w:tc>
      </w:tr>
      <w:tr w:rsidRPr="003B0FC0" w:rsidR="005B5E3F" w:rsidTr="0AB2F06E" w14:paraId="769AD0CF" w14:textId="77777777">
        <w:tc>
          <w:tcPr>
            <w:tcW w:w="846" w:type="dxa"/>
            <w:tcMar/>
          </w:tcPr>
          <w:p w:rsidRPr="003B0FC0" w:rsidR="005B5E3F" w:rsidP="003B0FC0" w:rsidRDefault="005B5E3F" w14:paraId="50C91DE1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3</w:t>
            </w:r>
          </w:p>
        </w:tc>
        <w:tc>
          <w:tcPr>
            <w:tcW w:w="8788" w:type="dxa"/>
            <w:tcMar/>
          </w:tcPr>
          <w:p w:rsidRPr="003B0FC0" w:rsidR="005B5E3F" w:rsidP="003B0FC0" w:rsidRDefault="005B5E3F" w14:paraId="22044107" w14:textId="1CD27314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Q：請問可以申請第二份(含)或以上檢驗報告嗎？</w:t>
            </w:r>
          </w:p>
          <w:p w:rsidRPr="003B0FC0" w:rsidR="005B5E3F" w:rsidP="003B0FC0" w:rsidRDefault="005B5E3F" w14:paraId="70548C64" w14:textId="7C8A2C7F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A：如需第二份(含)以上檢驗報告，請於領取報告時告知櫃檯人員，將以影本加註與正本相符的方式提供，收費每份20元。</w:t>
            </w:r>
          </w:p>
        </w:tc>
      </w:tr>
      <w:tr w:rsidRPr="003B0FC0" w:rsidR="005B5E3F" w:rsidTr="0AB2F06E" w14:paraId="1A6D909E" w14:textId="77777777">
        <w:tc>
          <w:tcPr>
            <w:tcW w:w="846" w:type="dxa"/>
            <w:tcMar/>
          </w:tcPr>
          <w:p w:rsidRPr="003B0FC0" w:rsidR="005B5E3F" w:rsidP="003B0FC0" w:rsidRDefault="005B5E3F" w14:paraId="2C499866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4</w:t>
            </w:r>
          </w:p>
        </w:tc>
        <w:tc>
          <w:tcPr>
            <w:tcW w:w="8788" w:type="dxa"/>
            <w:tcMar/>
          </w:tcPr>
          <w:p w:rsidRPr="003B0FC0" w:rsidR="005B5E3F" w:rsidP="003B0FC0" w:rsidRDefault="005B5E3F" w14:paraId="31070800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Q：請問有申請開立診斷書的費用是多少？</w:t>
            </w:r>
          </w:p>
          <w:p w:rsidRPr="003B0FC0" w:rsidR="005B5E3F" w:rsidP="003B0FC0" w:rsidRDefault="005B5E3F" w14:paraId="24C4513E" w14:textId="451D6018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A：診斷書一律依據本院規定收取相關費用：第一份新台幣200元、第二份起中文每份5元／英文每份20元</w:t>
            </w:r>
          </w:p>
        </w:tc>
      </w:tr>
    </w:tbl>
    <w:p w:rsidRPr="003B0FC0" w:rsidR="005B5E3F" w:rsidP="003B0FC0" w:rsidRDefault="005B5E3F" w14:paraId="4EBE5630" w14:textId="3E6B4187">
      <w:pPr>
        <w:snapToGrid w:val="0"/>
        <w:rPr>
          <w:rFonts w:ascii="微軟正黑體" w:hAnsi="微軟正黑體" w:eastAsia="微軟正黑體"/>
          <w:sz w:val="28"/>
          <w:szCs w:val="28"/>
        </w:rPr>
      </w:pPr>
      <w:r w:rsidRPr="003B0FC0">
        <w:rPr>
          <w:rFonts w:hint="eastAsia" w:ascii="微軟正黑體" w:hAnsi="微軟正黑體" w:eastAsia="微軟正黑體"/>
          <w:sz w:val="28"/>
          <w:szCs w:val="28"/>
        </w:rPr>
        <w:t>【</w:t>
      </w:r>
      <w:r w:rsidRPr="003B0FC0">
        <w:rPr>
          <w:rFonts w:hint="eastAsia" w:ascii="微軟正黑體" w:hAnsi="微軟正黑體" w:eastAsia="微軟正黑體"/>
          <w:sz w:val="28"/>
          <w:szCs w:val="28"/>
        </w:rPr>
        <w:t>應備文件</w:t>
      </w:r>
      <w:r w:rsidRPr="003B0FC0">
        <w:rPr>
          <w:rFonts w:hint="eastAsia" w:ascii="微軟正黑體" w:hAnsi="微軟正黑體" w:eastAsia="微軟正黑體"/>
          <w:sz w:val="28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Pr="003B0FC0" w:rsidR="005B5E3F" w:rsidTr="003B0FC0" w14:paraId="7CE3CAB8" w14:textId="77777777">
        <w:tc>
          <w:tcPr>
            <w:tcW w:w="846" w:type="dxa"/>
            <w:shd w:val="clear" w:color="auto" w:fill="E7E6E6" w:themeFill="background2"/>
          </w:tcPr>
          <w:p w:rsidRPr="003B0FC0" w:rsidR="005B5E3F" w:rsidP="003B0FC0" w:rsidRDefault="005B5E3F" w14:paraId="5CFAB84E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</w:tcPr>
          <w:p w:rsidRPr="003B0FC0" w:rsidR="005B5E3F" w:rsidP="003B0FC0" w:rsidRDefault="005B5E3F" w14:paraId="197D744F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內容</w:t>
            </w:r>
          </w:p>
        </w:tc>
      </w:tr>
      <w:tr w:rsidRPr="003B0FC0" w:rsidR="005B5E3F" w:rsidTr="003B0FC0" w14:paraId="4326E3F7" w14:textId="77777777">
        <w:tc>
          <w:tcPr>
            <w:tcW w:w="846" w:type="dxa"/>
          </w:tcPr>
          <w:p w:rsidRPr="003B0FC0" w:rsidR="005B5E3F" w:rsidP="003B0FC0" w:rsidRDefault="005B5E3F" w14:paraId="49E4F4BF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Pr="003B0FC0" w:rsidR="005B5E3F" w:rsidP="003B0FC0" w:rsidRDefault="005B5E3F" w14:paraId="031B09C3" w14:textId="5E3FA4B1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Q：請問自費採檢需要準備什麼文件？</w:t>
            </w:r>
          </w:p>
          <w:p w:rsidRPr="003B0FC0" w:rsidR="005B5E3F" w:rsidP="003B0FC0" w:rsidRDefault="005B5E3F" w14:paraId="50AC6EBD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</w:t>
            </w:r>
          </w:p>
          <w:p w:rsidR="004126A0" w:rsidP="003B0FC0" w:rsidRDefault="005B5E3F" w14:paraId="3216B160" w14:textId="615518E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1. 自費核酸檢驗資料申請表</w:t>
            </w:r>
            <w:r w:rsidR="004126A0">
              <w:rPr>
                <w:rFonts w:hint="eastAsia" w:ascii="微軟正黑體" w:hAnsi="微軟正黑體" w:eastAsia="微軟正黑體"/>
                <w:sz w:val="28"/>
                <w:szCs w:val="28"/>
              </w:rPr>
              <w:t>(可自行列印或本院現場提供填寫)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。</w:t>
            </w:r>
          </w:p>
          <w:p w:rsidRPr="003B0FC0" w:rsidR="005B5E3F" w:rsidP="003B0FC0" w:rsidRDefault="005B5E3F" w14:paraId="5F8A5737" w14:textId="1E623624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2. 個人資料表（雲端表單填寫</w:t>
            </w:r>
            <w:r w:rsidR="004126A0">
              <w:rPr>
                <w:rFonts w:hint="eastAsia" w:ascii="微軟正黑體" w:hAnsi="微軟正黑體" w:eastAsia="微軟正黑體"/>
                <w:sz w:val="28"/>
                <w:szCs w:val="28"/>
              </w:rPr>
              <w:t>或本院現場紙本填寫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）</w:t>
            </w:r>
            <w:r w:rsidRPr="003B0FC0" w:rsidR="004126A0">
              <w:rPr>
                <w:rFonts w:hint="eastAsia" w:ascii="微軟正黑體" w:hAnsi="微軟正黑體" w:eastAsia="微軟正黑體"/>
                <w:sz w:val="28"/>
                <w:szCs w:val="28"/>
              </w:rPr>
              <w:t>。</w:t>
            </w:r>
          </w:p>
          <w:p w:rsidR="004126A0" w:rsidP="003B0FC0" w:rsidRDefault="005B5E3F" w14:paraId="1F2BA8EB" w14:textId="38C3B9A0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3. 身分證明文件影本：台灣身分證／護照（含雙重國藉護照）／台胞證／通行證</w:t>
            </w:r>
            <w:r w:rsidRPr="003B0FC0" w:rsidR="004126A0">
              <w:rPr>
                <w:rFonts w:hint="eastAsia" w:ascii="微軟正黑體" w:hAnsi="微軟正黑體" w:eastAsia="微軟正黑體"/>
                <w:sz w:val="28"/>
                <w:szCs w:val="28"/>
              </w:rPr>
              <w:t>。</w:t>
            </w:r>
          </w:p>
          <w:p w:rsidRPr="003B0FC0" w:rsidR="005B5E3F" w:rsidP="003B0FC0" w:rsidRDefault="005B5E3F" w14:paraId="383E64B9" w14:textId="47B511F5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4. 依據疾病管制署規範自費檢驗1-9大類要求提供申請檢驗之佐證文件影本：如工作證影本、員工識別證影本、機票影本….等</w:t>
            </w:r>
            <w:r w:rsidRPr="003B0FC0" w:rsidR="004126A0">
              <w:rPr>
                <w:rFonts w:hint="eastAsia" w:ascii="微軟正黑體" w:hAnsi="微軟正黑體" w:eastAsia="微軟正黑體"/>
                <w:sz w:val="28"/>
                <w:szCs w:val="28"/>
              </w:rPr>
              <w:t>。</w:t>
            </w:r>
          </w:p>
          <w:p w:rsidRPr="003B0FC0" w:rsidR="005B5E3F" w:rsidP="004126A0" w:rsidRDefault="005B5E3F" w14:paraId="11108E11" w14:textId="24FA9F3A">
            <w:pPr>
              <w:snapToGrid w:val="0"/>
              <w:ind w:left="240" w:leftChars="100" w:firstLine="280" w:firstLineChars="10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可於雙和醫院官方網站上可查詢。</w:t>
            </w:r>
          </w:p>
        </w:tc>
      </w:tr>
      <w:tr w:rsidRPr="003B0FC0" w:rsidR="005B5E3F" w:rsidTr="003B0FC0" w14:paraId="30044FBE" w14:textId="77777777">
        <w:tc>
          <w:tcPr>
            <w:tcW w:w="846" w:type="dxa"/>
          </w:tcPr>
          <w:p w:rsidRPr="003B0FC0" w:rsidR="005B5E3F" w:rsidP="003B0FC0" w:rsidRDefault="005B5E3F" w14:paraId="460440A3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Pr="003B0FC0" w:rsidR="005B5E3F" w:rsidP="003B0FC0" w:rsidRDefault="005B5E3F" w14:paraId="1CFC3E42" w14:textId="7690AAD8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Q：請問如果文件沒備妥，要怎麼進行補件？</w:t>
            </w:r>
          </w:p>
          <w:p w:rsidRPr="003B0FC0" w:rsidR="005B5E3F" w:rsidP="003B0FC0" w:rsidRDefault="005B5E3F" w14:paraId="355F9C84" w14:textId="5B340533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lastRenderedPageBreak/>
              <w:t>A：若採檢時無備妥身份證明文件相關影印本，可於當日14:00前補繳至急診檢傷櫃檯。提醒若未能於訂定時間內補交將影響領取之時間。</w:t>
            </w:r>
          </w:p>
        </w:tc>
      </w:tr>
      <w:tr w:rsidRPr="003B0FC0" w:rsidR="005B5E3F" w:rsidTr="003B0FC0" w14:paraId="625A5E2C" w14:textId="77777777">
        <w:tc>
          <w:tcPr>
            <w:tcW w:w="846" w:type="dxa"/>
          </w:tcPr>
          <w:p w:rsidRPr="003B0FC0" w:rsidR="005B5E3F" w:rsidP="003B0FC0" w:rsidRDefault="005B5E3F" w14:paraId="3073F30F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Pr="003B0FC0" w:rsidR="004126A0" w:rsidP="004126A0" w:rsidRDefault="004126A0" w14:paraId="3C5AEE34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Q：請問資料發現有錯可以改嗎？</w:t>
            </w:r>
          </w:p>
          <w:p w:rsidRPr="003B0FC0" w:rsidR="005B5E3F" w:rsidP="004126A0" w:rsidRDefault="004126A0" w14:paraId="1B1A7DD7" w14:textId="077102AE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A：若有修改報告上個人資料內容之需求，將於提出申請修改日隔天才能領取新的檢驗報告。</w:t>
            </w:r>
          </w:p>
        </w:tc>
      </w:tr>
    </w:tbl>
    <w:p w:rsidRPr="003B0FC0" w:rsidR="005B5E3F" w:rsidP="003B0FC0" w:rsidRDefault="005B5E3F" w14:paraId="0975A153" w14:textId="432345FF">
      <w:pPr>
        <w:snapToGrid w:val="0"/>
        <w:rPr>
          <w:rFonts w:ascii="微軟正黑體" w:hAnsi="微軟正黑體" w:eastAsia="微軟正黑體"/>
          <w:sz w:val="28"/>
          <w:szCs w:val="28"/>
        </w:rPr>
      </w:pPr>
      <w:r w:rsidRPr="003B0FC0">
        <w:rPr>
          <w:rFonts w:hint="eastAsia" w:ascii="微軟正黑體" w:hAnsi="微軟正黑體" w:eastAsia="微軟正黑體"/>
          <w:sz w:val="28"/>
          <w:szCs w:val="28"/>
        </w:rPr>
        <w:t>【</w:t>
      </w:r>
      <w:r w:rsidRPr="003B0FC0">
        <w:rPr>
          <w:rFonts w:hint="eastAsia" w:ascii="微軟正黑體" w:hAnsi="微軟正黑體" w:eastAsia="微軟正黑體"/>
          <w:sz w:val="28"/>
          <w:szCs w:val="28"/>
        </w:rPr>
        <w:t>報告領取</w:t>
      </w:r>
      <w:r w:rsidRPr="003B0FC0">
        <w:rPr>
          <w:rFonts w:hint="eastAsia" w:ascii="微軟正黑體" w:hAnsi="微軟正黑體" w:eastAsia="微軟正黑體"/>
          <w:sz w:val="28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Pr="003B0FC0" w:rsidR="005B5E3F" w:rsidTr="003B0FC0" w14:paraId="2EB2F6EF" w14:textId="77777777">
        <w:tc>
          <w:tcPr>
            <w:tcW w:w="846" w:type="dxa"/>
            <w:shd w:val="clear" w:color="auto" w:fill="E7E6E6" w:themeFill="background2"/>
          </w:tcPr>
          <w:p w:rsidRPr="003B0FC0" w:rsidR="005B5E3F" w:rsidP="003B0FC0" w:rsidRDefault="005B5E3F" w14:paraId="5317488E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</w:tcPr>
          <w:p w:rsidRPr="003B0FC0" w:rsidR="005B5E3F" w:rsidP="003B0FC0" w:rsidRDefault="005B5E3F" w14:paraId="3F4755CA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內容</w:t>
            </w:r>
          </w:p>
        </w:tc>
      </w:tr>
      <w:tr w:rsidRPr="003B0FC0" w:rsidR="005B5E3F" w:rsidTr="003B0FC0" w14:paraId="4D99069E" w14:textId="77777777">
        <w:tc>
          <w:tcPr>
            <w:tcW w:w="846" w:type="dxa"/>
          </w:tcPr>
          <w:p w:rsidRPr="003B0FC0" w:rsidR="005B5E3F" w:rsidP="003B0FC0" w:rsidRDefault="005B5E3F" w14:paraId="22B7EC6B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Pr="003B0FC0" w:rsidR="005B5E3F" w:rsidP="003B0FC0" w:rsidRDefault="005B5E3F" w14:paraId="6D97DC23" w14:textId="04D5F0B4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Q：請問什麼時間可以領取報告？</w:t>
            </w:r>
          </w:p>
          <w:p w:rsidRPr="003B0FC0" w:rsidR="005B5E3F" w:rsidP="003B0FC0" w:rsidRDefault="005B5E3F" w14:paraId="5F855608" w14:textId="77097EAF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A：一般採檢：採檢隔天晚上19:00-20:30可領取（如週五進行採檢，週六該時段可領）；</w:t>
            </w:r>
          </w:p>
          <w:p w:rsidRPr="003B0FC0" w:rsidR="005B5E3F" w:rsidP="003B0FC0" w:rsidRDefault="003B0FC0" w14:paraId="36414B5E" w14:textId="648518D3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sz w:val="28"/>
                <w:szCs w:val="28"/>
              </w:rPr>
              <w:t xml:space="preserve">   </w:t>
            </w:r>
            <w:r w:rsidRPr="003B0FC0" w:rsidR="005B5E3F">
              <w:rPr>
                <w:rFonts w:hint="eastAsia" w:ascii="微軟正黑體" w:hAnsi="微軟正黑體" w:eastAsia="微軟正黑體"/>
                <w:sz w:val="28"/>
                <w:szCs w:val="28"/>
              </w:rPr>
              <w:t>快速採檢：採檢當天晚上19:00-20:30可領取。</w:t>
            </w:r>
          </w:p>
          <w:p w:rsidRPr="003B0FC0" w:rsidR="005B5E3F" w:rsidP="003B0FC0" w:rsidRDefault="003B0FC0" w14:paraId="170C4AAA" w14:textId="138D3035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sz w:val="28"/>
                <w:szCs w:val="28"/>
              </w:rPr>
              <w:t xml:space="preserve">   </w:t>
            </w:r>
            <w:r w:rsidRPr="003B0FC0" w:rsidR="005B5E3F">
              <w:rPr>
                <w:rFonts w:hint="eastAsia" w:ascii="微軟正黑體" w:hAnsi="微軟正黑體" w:eastAsia="微軟正黑體"/>
                <w:sz w:val="28"/>
                <w:szCs w:val="28"/>
              </w:rPr>
              <w:t>報告一律在急診批價</w:t>
            </w:r>
            <w:r>
              <w:rPr>
                <w:rFonts w:hint="eastAsia" w:ascii="微軟正黑體" w:hAnsi="微軟正黑體" w:eastAsia="微軟正黑體"/>
                <w:sz w:val="28"/>
                <w:szCs w:val="28"/>
              </w:rPr>
              <w:t>櫃檯</w:t>
            </w:r>
            <w:r w:rsidRPr="003B0FC0" w:rsidR="005B5E3F">
              <w:rPr>
                <w:rFonts w:hint="eastAsia" w:ascii="微軟正黑體" w:hAnsi="微軟正黑體" w:eastAsia="微軟正黑體"/>
                <w:sz w:val="28"/>
                <w:szCs w:val="28"/>
              </w:rPr>
              <w:t>領取</w:t>
            </w:r>
          </w:p>
        </w:tc>
      </w:tr>
      <w:tr w:rsidRPr="003B0FC0" w:rsidR="005B5E3F" w:rsidTr="003B0FC0" w14:paraId="3AAA3A40" w14:textId="77777777">
        <w:tc>
          <w:tcPr>
            <w:tcW w:w="846" w:type="dxa"/>
          </w:tcPr>
          <w:p w:rsidRPr="003B0FC0" w:rsidR="005B5E3F" w:rsidP="003B0FC0" w:rsidRDefault="005B5E3F" w14:paraId="029FB158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Pr="003B0FC0" w:rsidR="005B5E3F" w:rsidP="003B0FC0" w:rsidRDefault="005B5E3F" w14:paraId="45E00E86" w14:textId="116CEA36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Q：請問超過時間可以領取報告嗎？</w:t>
            </w:r>
          </w:p>
          <w:p w:rsidRPr="003B0FC0" w:rsidR="005B5E3F" w:rsidP="003B0FC0" w:rsidRDefault="005B5E3F" w14:paraId="513D6075" w14:textId="5D7793B3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A：可先致電告知急診櫃台處，若在許可範圍內，皆可領件。</w:t>
            </w:r>
          </w:p>
        </w:tc>
      </w:tr>
      <w:tr w:rsidRPr="003B0FC0" w:rsidR="005B5E3F" w:rsidTr="003B0FC0" w14:paraId="712B04B0" w14:textId="77777777">
        <w:tc>
          <w:tcPr>
            <w:tcW w:w="846" w:type="dxa"/>
          </w:tcPr>
          <w:p w:rsidRPr="003B0FC0" w:rsidR="005B5E3F" w:rsidP="003B0FC0" w:rsidRDefault="005B5E3F" w14:paraId="2F89899C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Pr="003B0FC0" w:rsidR="005B5E3F" w:rsidP="003B0FC0" w:rsidRDefault="005B5E3F" w14:paraId="14640034" w14:textId="7C7BAB83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</w:t>
            </w:r>
            <w:r w:rsidRPr="003B0FC0" w:rsidR="003B0FC0">
              <w:rPr>
                <w:rFonts w:hint="eastAsia" w:ascii="微軟正黑體" w:hAnsi="微軟正黑體" w:eastAsia="微軟正黑體"/>
                <w:sz w:val="28"/>
                <w:szCs w:val="28"/>
              </w:rPr>
              <w:t>請問領報告需要帶什麼東西？</w:t>
            </w:r>
          </w:p>
          <w:p w:rsidRPr="003B0FC0" w:rsidR="005B5E3F" w:rsidP="003B0FC0" w:rsidRDefault="005B5E3F" w14:paraId="4FDEF385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</w:t>
            </w:r>
            <w:r w:rsidRPr="003B0FC0" w:rsidR="003B0FC0">
              <w:rPr>
                <w:rFonts w:hint="eastAsia" w:ascii="微軟正黑體" w:hAnsi="微軟正黑體" w:eastAsia="微軟正黑體"/>
                <w:sz w:val="28"/>
                <w:szCs w:val="28"/>
              </w:rPr>
              <w:t>請本人攜帶有本人照片之身分證明證件正本（如：身分證、健保卡、護照、居留證…等）及採檢當日繳費收據。</w:t>
            </w:r>
          </w:p>
          <w:p w:rsidRPr="003B0FC0" w:rsidR="003B0FC0" w:rsidP="004126A0" w:rsidRDefault="003B0FC0" w14:paraId="69AB716B" w14:textId="52B2DFFA">
            <w:pPr>
              <w:snapToGrid w:val="0"/>
              <w:ind w:left="240" w:leftChars="100" w:firstLine="280" w:firstLineChars="10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報告一律在急診批價</w:t>
            </w:r>
            <w:r w:rsidR="004126A0">
              <w:rPr>
                <w:rFonts w:hint="eastAsia" w:ascii="微軟正黑體" w:hAnsi="微軟正黑體" w:eastAsia="微軟正黑體"/>
                <w:sz w:val="28"/>
                <w:szCs w:val="28"/>
              </w:rPr>
              <w:t>櫃檯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領取。</w:t>
            </w:r>
          </w:p>
        </w:tc>
      </w:tr>
      <w:tr w:rsidRPr="003B0FC0" w:rsidR="005B5E3F" w:rsidTr="003B0FC0" w14:paraId="490C9F62" w14:textId="77777777">
        <w:tc>
          <w:tcPr>
            <w:tcW w:w="846" w:type="dxa"/>
          </w:tcPr>
          <w:p w:rsidRPr="003B0FC0" w:rsidR="005B5E3F" w:rsidP="003B0FC0" w:rsidRDefault="005B5E3F" w14:paraId="1A5FC695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Pr="003B0FC0" w:rsidR="005B5E3F" w:rsidP="003B0FC0" w:rsidRDefault="005B5E3F" w14:paraId="55F22938" w14:textId="7EAFE29B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</w:t>
            </w:r>
            <w:r w:rsidRPr="003B0FC0" w:rsidR="003B0FC0">
              <w:rPr>
                <w:rFonts w:hint="eastAsia" w:ascii="微軟正黑體" w:hAnsi="微軟正黑體" w:eastAsia="微軟正黑體"/>
                <w:sz w:val="28"/>
                <w:szCs w:val="28"/>
              </w:rPr>
              <w:t>「一定要本人領報告嗎？」、「可以請別人領報告嗎？」</w:t>
            </w:r>
          </w:p>
          <w:p w:rsidRPr="003B0FC0" w:rsidR="005B5E3F" w:rsidP="003B0FC0" w:rsidRDefault="005B5E3F" w14:paraId="34EBB91E" w14:textId="7777777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</w:t>
            </w:r>
            <w:r w:rsidRPr="003B0FC0" w:rsidR="003B0FC0">
              <w:rPr>
                <w:rFonts w:hint="eastAsia" w:ascii="微軟正黑體" w:hAnsi="微軟正黑體" w:eastAsia="微軟正黑體"/>
                <w:sz w:val="28"/>
                <w:szCs w:val="28"/>
              </w:rPr>
              <w:t>可以委託別人領報告。</w:t>
            </w:r>
          </w:p>
          <w:p w:rsidRPr="003B0FC0" w:rsidR="003B0FC0" w:rsidP="003B0FC0" w:rsidRDefault="003B0FC0" w14:paraId="3E174D93" w14:textId="1FAE1A05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sz w:val="28"/>
                <w:szCs w:val="28"/>
              </w:rPr>
              <w:t xml:space="preserve">  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【委託領取】：請攜帶委託書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(結帳時櫃檯會提供)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、委託人及被委託人有照片之身分證明證件正本（同上）及採檢當日繳費收據正本。</w:t>
            </w:r>
          </w:p>
          <w:p w:rsidRPr="003B0FC0" w:rsidR="003B0FC0" w:rsidP="003B0FC0" w:rsidRDefault="003B0FC0" w14:paraId="4DC992AC" w14:textId="1DB3E0D3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sz w:val="28"/>
                <w:szCs w:val="28"/>
              </w:rPr>
              <w:t xml:space="preserve">   </w:t>
            </w: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報告一律在急診批價櫃枱領取。</w:t>
            </w:r>
          </w:p>
        </w:tc>
      </w:tr>
    </w:tbl>
    <w:p w:rsidRPr="003B0FC0" w:rsidR="003B0FC0" w:rsidP="003B0FC0" w:rsidRDefault="003B0FC0" w14:paraId="0BADAC9E" w14:textId="345D326E">
      <w:pPr>
        <w:snapToGrid w:val="0"/>
        <w:rPr>
          <w:rFonts w:ascii="微軟正黑體" w:hAnsi="微軟正黑體" w:eastAsia="微軟正黑體"/>
          <w:sz w:val="28"/>
          <w:szCs w:val="28"/>
        </w:rPr>
      </w:pPr>
      <w:r w:rsidRPr="003B0FC0">
        <w:rPr>
          <w:rFonts w:hint="eastAsia" w:ascii="微軟正黑體" w:hAnsi="微軟正黑體" w:eastAsia="微軟正黑體"/>
          <w:sz w:val="28"/>
          <w:szCs w:val="28"/>
        </w:rPr>
        <w:t>【</w:t>
      </w:r>
      <w:r w:rsidRPr="003B0FC0">
        <w:rPr>
          <w:rFonts w:hint="eastAsia" w:ascii="微軟正黑體" w:hAnsi="微軟正黑體" w:eastAsia="微軟正黑體"/>
          <w:sz w:val="28"/>
          <w:szCs w:val="28"/>
        </w:rPr>
        <w:t>其他</w:t>
      </w:r>
      <w:r w:rsidRPr="003B0FC0">
        <w:rPr>
          <w:rFonts w:hint="eastAsia" w:ascii="微軟正黑體" w:hAnsi="微軟正黑體" w:eastAsia="微軟正黑體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Pr="003B0FC0" w:rsidR="003B0FC0" w:rsidTr="0AB2F06E" w14:paraId="3F6E7869" w14:textId="77777777">
        <w:tc>
          <w:tcPr>
            <w:tcW w:w="846" w:type="dxa"/>
            <w:shd w:val="clear" w:color="auto" w:fill="E7E6E6" w:themeFill="background2"/>
            <w:tcMar/>
          </w:tcPr>
          <w:p w:rsidRPr="003B0FC0" w:rsidR="003B0FC0" w:rsidP="003B0FC0" w:rsidRDefault="003B0FC0" w14:paraId="53AF9D81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序號</w:t>
            </w:r>
          </w:p>
        </w:tc>
        <w:tc>
          <w:tcPr>
            <w:tcW w:w="8647" w:type="dxa"/>
            <w:shd w:val="clear" w:color="auto" w:fill="E7E6E6" w:themeFill="background2"/>
            <w:tcMar/>
          </w:tcPr>
          <w:p w:rsidRPr="003B0FC0" w:rsidR="003B0FC0" w:rsidP="003B0FC0" w:rsidRDefault="003B0FC0" w14:paraId="133A5228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內容</w:t>
            </w:r>
          </w:p>
        </w:tc>
      </w:tr>
      <w:tr w:rsidRPr="003B0FC0" w:rsidR="003B0FC0" w:rsidTr="0AB2F06E" w14:paraId="66548B55" w14:textId="77777777">
        <w:tc>
          <w:tcPr>
            <w:tcW w:w="846" w:type="dxa"/>
            <w:tcMar/>
          </w:tcPr>
          <w:p w:rsidRPr="003B0FC0" w:rsidR="003B0FC0" w:rsidP="003B0FC0" w:rsidRDefault="003B0FC0" w14:paraId="0C0E309C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1</w:t>
            </w:r>
          </w:p>
        </w:tc>
        <w:tc>
          <w:tcPr>
            <w:tcW w:w="8647" w:type="dxa"/>
            <w:tcMar/>
          </w:tcPr>
          <w:p w:rsidRPr="003B0FC0" w:rsidR="003B0FC0" w:rsidP="003B0FC0" w:rsidRDefault="003B0FC0" w14:paraId="21F57151" w14:textId="097A28D9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Q：請問可以開立診斷證明書嗎?</w:t>
            </w:r>
          </w:p>
          <w:p w:rsidRPr="003B0FC0" w:rsidR="003B0FC0" w:rsidP="003B0FC0" w:rsidRDefault="003B0FC0" w14:paraId="1384BD08" w14:textId="5A7E9808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A：若採檢當下未提出需要開立證明文件，後續申請時須另行至急診掛號，並依急診看診流程及收費標準進行申請。</w:t>
            </w:r>
          </w:p>
        </w:tc>
      </w:tr>
      <w:tr w:rsidRPr="003B0FC0" w:rsidR="003B0FC0" w:rsidTr="0AB2F06E" w14:paraId="18605DC8" w14:textId="77777777">
        <w:tc>
          <w:tcPr>
            <w:tcW w:w="846" w:type="dxa"/>
            <w:tcMar/>
          </w:tcPr>
          <w:p w:rsidRPr="003B0FC0" w:rsidR="003B0FC0" w:rsidP="003B0FC0" w:rsidRDefault="003B0FC0" w14:paraId="54723B42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7" w:type="dxa"/>
            <w:tcMar/>
          </w:tcPr>
          <w:p w:rsidRPr="003B0FC0" w:rsidR="003B0FC0" w:rsidP="003B0FC0" w:rsidRDefault="003B0FC0" w14:paraId="2BA982D0" w14:textId="47ED8C0F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Q：請問能開立其他語言（如：日文）的診斷書嗎？</w:t>
            </w:r>
          </w:p>
          <w:p w:rsidRPr="003B0FC0" w:rsidR="003B0FC0" w:rsidP="003B0FC0" w:rsidRDefault="003B0FC0" w14:paraId="7985AD90" w14:textId="794259D1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A：目前本院採檢僅能開立中文或英文版本的診斷書，尚無其餘語言。</w:t>
            </w:r>
            <w:r w:rsidRPr="003B0FC0">
              <w:rPr>
                <w:rFonts w:hint="eastAsia" w:ascii="微軟正黑體" w:hAnsi="微軟正黑體" w:eastAsia="微軟正黑體"/>
                <w:color w:val="FF0000"/>
                <w:sz w:val="28"/>
                <w:szCs w:val="28"/>
              </w:rPr>
              <w:t>若是出入日本，採檢時可向醫師提出協助填寫日本入境證明書。</w:t>
            </w:r>
          </w:p>
        </w:tc>
      </w:tr>
      <w:tr w:rsidRPr="003B0FC0" w:rsidR="003B0FC0" w:rsidTr="0AB2F06E" w14:paraId="55871D18" w14:textId="77777777">
        <w:tc>
          <w:tcPr>
            <w:tcW w:w="846" w:type="dxa"/>
            <w:tcMar/>
          </w:tcPr>
          <w:p w:rsidRPr="003B0FC0" w:rsidR="003B0FC0" w:rsidP="003B0FC0" w:rsidRDefault="003B0FC0" w14:paraId="43FA8DDC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3</w:t>
            </w:r>
          </w:p>
        </w:tc>
        <w:tc>
          <w:tcPr>
            <w:tcW w:w="8647" w:type="dxa"/>
            <w:tcMar/>
          </w:tcPr>
          <w:p w:rsidRPr="003B0FC0" w:rsidR="003B0FC0" w:rsidP="003B0FC0" w:rsidRDefault="003B0FC0" w14:paraId="0CE3D4DA" w14:textId="4F81E225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Q：請問有其他國家要求出示（除檢驗報告、診斷書）之其他證明，要如何申請？</w:t>
            </w:r>
          </w:p>
          <w:p w:rsidRPr="003B0FC0" w:rsidR="003B0FC0" w:rsidP="003B0FC0" w:rsidRDefault="003B0FC0" w14:paraId="38F97841" w14:textId="74BC6B05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A：請民眾自行確認各國入境證明，並於採檢當日提供範例紙本予急診醫師，以利本院作業，本項文件計價方式與英文診斷書相同：第一份新台幣200元、第二份起每份20元。</w:t>
            </w:r>
          </w:p>
        </w:tc>
      </w:tr>
      <w:tr w:rsidRPr="003B0FC0" w:rsidR="003B0FC0" w:rsidTr="0AB2F06E" w14:paraId="17436EA0" w14:textId="77777777">
        <w:tc>
          <w:tcPr>
            <w:tcW w:w="846" w:type="dxa"/>
            <w:tcMar/>
          </w:tcPr>
          <w:p w:rsidRPr="003B0FC0" w:rsidR="003B0FC0" w:rsidP="003B0FC0" w:rsidRDefault="003B0FC0" w14:paraId="3B74067F" w14:textId="77777777">
            <w:pPr>
              <w:snapToGrid w:val="0"/>
              <w:jc w:val="center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4</w:t>
            </w:r>
          </w:p>
        </w:tc>
        <w:tc>
          <w:tcPr>
            <w:tcW w:w="8647" w:type="dxa"/>
            <w:tcMar/>
          </w:tcPr>
          <w:p w:rsidRPr="003B0FC0" w:rsidR="003B0FC0" w:rsidP="003B0FC0" w:rsidRDefault="003B0FC0" w14:paraId="385F4B1A" w14:textId="732128F7">
            <w:pPr>
              <w:snapToGrid w:val="0"/>
              <w:ind w:left="420" w:hanging="420" w:hangingChars="150"/>
              <w:rPr>
                <w:rFonts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Q：在急診可以開立適航證明、健康證明書嗎？</w:t>
            </w:r>
          </w:p>
          <w:p w:rsidRPr="003B0FC0" w:rsidR="003B0FC0" w:rsidP="003B0FC0" w:rsidRDefault="003B0FC0" w14:paraId="3D58EB30" w14:textId="47259ADD">
            <w:pPr>
              <w:snapToGrid w:val="0"/>
              <w:ind w:left="420" w:hanging="420" w:hangingChars="150"/>
              <w:rPr>
                <w:rFonts w:hint="eastAsia" w:ascii="微軟正黑體" w:hAnsi="微軟正黑體" w:eastAsia="微軟正黑體"/>
                <w:sz w:val="28"/>
                <w:szCs w:val="28"/>
              </w:rPr>
            </w:pPr>
            <w:r w:rsidRPr="003B0FC0">
              <w:rPr>
                <w:rFonts w:hint="eastAsia" w:ascii="微軟正黑體" w:hAnsi="微軟正黑體" w:eastAsia="微軟正黑體"/>
                <w:sz w:val="28"/>
                <w:szCs w:val="28"/>
              </w:rPr>
              <w:t>A：目前於急診採檢統一開立為檢驗報告，可適用於現行大部分航行之規定。若您有開立適航證明、健康證明書之需求，請至每週二職業醫學科門診開立。</w:t>
            </w:r>
          </w:p>
        </w:tc>
      </w:tr>
    </w:tbl>
    <w:p w:rsidR="0AB2F06E" w:rsidRDefault="0AB2F06E" w14:paraId="36CAE044" w14:textId="2C20308F"/>
    <w:p w:rsidR="0AB2F06E" w:rsidRDefault="0AB2F06E" w14:paraId="60B43FF6" w14:textId="0684E21C"/>
    <w:p w:rsidRPr="003B0FC0" w:rsidR="00A65793" w:rsidP="003B0FC0" w:rsidRDefault="00A65793" w14:paraId="16727EF3" w14:textId="77777777">
      <w:pPr>
        <w:snapToGrid w:val="0"/>
        <w:rPr>
          <w:rFonts w:hint="eastAsia" w:ascii="微軟正黑體" w:hAnsi="微軟正黑體" w:eastAsia="微軟正黑體"/>
          <w:sz w:val="28"/>
          <w:szCs w:val="28"/>
        </w:rPr>
      </w:pPr>
    </w:p>
    <w:sectPr w:rsidRPr="003B0FC0" w:rsidR="00A65793" w:rsidSect="003B0FC0">
      <w:pgSz w:w="11906" w:h="16838" w:orient="portrait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93"/>
    <w:rsid w:val="003B0FC0"/>
    <w:rsid w:val="004126A0"/>
    <w:rsid w:val="004D043C"/>
    <w:rsid w:val="005B5E3F"/>
    <w:rsid w:val="00A65793"/>
    <w:rsid w:val="0AB2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14DD"/>
  <w15:chartTrackingRefBased/>
  <w15:docId w15:val="{861E7FCC-95E8-41DA-BA84-909A4D8E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宋佩珊</dc:creator>
  <keywords/>
  <dc:description/>
  <lastModifiedBy>Ong Jiann Ruey</lastModifiedBy>
  <revision>4</revision>
  <dcterms:created xsi:type="dcterms:W3CDTF">2021-03-17T05:53:00.0000000Z</dcterms:created>
  <dcterms:modified xsi:type="dcterms:W3CDTF">2021-04-06T00:09:14.4318614Z</dcterms:modified>
</coreProperties>
</file>